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2C61" w14:textId="2B19E4FB" w:rsidR="00EF45D6" w:rsidRDefault="00EF45D6" w:rsidP="00CD721F">
      <w:pPr>
        <w:ind w:left="720"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07929853"/>
      <w:r>
        <w:rPr>
          <w:noProof/>
        </w:rPr>
        <w:drawing>
          <wp:inline distT="0" distB="0" distL="0" distR="0" wp14:anchorId="72BC3D31" wp14:editId="77C07DEF">
            <wp:extent cx="596900" cy="1091890"/>
            <wp:effectExtent l="0" t="0" r="0" b="0"/>
            <wp:docPr id="1" name="Picture 1" descr="ตราประจำมหาวิทยาลัยเทคโนโลยีราชมงคลพระนค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ประจำมหาวิทยาลัยเทคโนโลยีราชมงคลพระนคร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99" cy="109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30A3D" w14:textId="5AE3A35E" w:rsidR="00247E96" w:rsidRPr="00CD721F" w:rsidRDefault="00247E96" w:rsidP="00CD721F">
      <w:pPr>
        <w:ind w:left="720" w:firstLine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721F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แบบฟอร์มการขอความยินยอมให้เก็บรวบรวมและประมวลผลข้อมูลส่วนบุคคล</w:t>
      </w:r>
      <w:r w:rsidR="00CD721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CD721F" w:rsidRPr="00CD721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CD721F" w:rsidRPr="00CD721F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มหาวิทยาลัยเทคโนโลยีราชมงคลพระนคร</w:t>
      </w:r>
    </w:p>
    <w:bookmarkEnd w:id="0"/>
    <w:p w14:paraId="2F7C725F" w14:textId="4879843B" w:rsidR="00247E96" w:rsidRPr="00850B08" w:rsidRDefault="00247E96" w:rsidP="00EF45D6">
      <w:pPr>
        <w:rPr>
          <w:rFonts w:ascii="TH SarabunIT๙" w:hAnsi="TH SarabunIT๙" w:cs="TH SarabunIT๙"/>
          <w:sz w:val="32"/>
          <w:szCs w:val="32"/>
        </w:rPr>
      </w:pPr>
      <w:r w:rsidRPr="00850B08">
        <w:rPr>
          <w:rFonts w:ascii="TH SarabunIT๙" w:hAnsi="TH SarabunIT๙" w:cs="TH SarabunIT๙"/>
          <w:sz w:val="32"/>
          <w:szCs w:val="32"/>
        </w:rPr>
        <w:t>1</w:t>
      </w:r>
      <w:r w:rsidRPr="00850B08">
        <w:rPr>
          <w:rFonts w:ascii="TH SarabunIT๙" w:hAnsi="TH SarabunIT๙" w:cs="TH SarabunIT๙"/>
          <w:sz w:val="32"/>
          <w:szCs w:val="32"/>
          <w:cs/>
        </w:rPr>
        <w:t xml:space="preserve">. ภายใต้พระราชบัญญัติคุ้มครองข้อมูลส่วนบุคคล พ.ศ. </w:t>
      </w:r>
      <w:r w:rsidRPr="00850B08">
        <w:rPr>
          <w:rFonts w:ascii="TH SarabunIT๙" w:hAnsi="TH SarabunIT๙" w:cs="TH SarabunIT๙"/>
          <w:sz w:val="32"/>
          <w:szCs w:val="32"/>
        </w:rPr>
        <w:t>2562</w:t>
      </w:r>
      <w:r w:rsidRPr="00850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C60A6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u w:val="single"/>
          <w:cs/>
        </w:rPr>
        <w:t>คณะ/สำนัก/สถาบัน/</w:t>
      </w:r>
      <w:r w:rsidR="008C60A6" w:rsidRPr="008C60A6">
        <w:rPr>
          <w:rFonts w:ascii="TH SarabunIT๙" w:hAnsi="TH SarabunIT๙" w:cs="TH SarabunIT๙" w:hint="cs"/>
          <w:b/>
          <w:bCs/>
          <w:i/>
          <w:iCs/>
          <w:color w:val="FF0000"/>
          <w:sz w:val="32"/>
          <w:szCs w:val="32"/>
          <w:u w:val="single"/>
          <w:cs/>
        </w:rPr>
        <w:t>วิทยาลัย/</w:t>
      </w:r>
      <w:r w:rsidRPr="008C60A6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u w:val="single"/>
          <w:cs/>
        </w:rPr>
        <w:t>ศูนย์</w:t>
      </w:r>
      <w:r w:rsidRPr="00850B08">
        <w:rPr>
          <w:rFonts w:ascii="TH SarabunIT๙" w:hAnsi="TH SarabunIT๙" w:cs="TH SarabunIT๙"/>
          <w:sz w:val="32"/>
          <w:szCs w:val="32"/>
        </w:rPr>
        <w:t xml:space="preserve"> </w:t>
      </w:r>
      <w:r w:rsidR="00EF45D6" w:rsidRPr="00EF45D6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มหาวิทยาลัยเทคโนโลยีราชมงคลพระนคร</w:t>
      </w:r>
      <w:r w:rsidR="00EF45D6">
        <w:rPr>
          <w:rFonts w:ascii="TH SarabunIT๙" w:hAnsi="TH SarabunIT๙" w:cs="TH SarabunIT๙"/>
          <w:sz w:val="32"/>
          <w:szCs w:val="32"/>
        </w:rPr>
        <w:t xml:space="preserve"> </w:t>
      </w:r>
      <w:r w:rsidRPr="00850B08">
        <w:rPr>
          <w:rFonts w:ascii="TH SarabunIT๙" w:hAnsi="TH SarabunIT๙" w:cs="TH SarabunIT๙"/>
          <w:sz w:val="32"/>
          <w:szCs w:val="32"/>
          <w:cs/>
        </w:rPr>
        <w:t>ถือเป็นผู้ควบคุมข้อมูลส่วนบุคคลที่มีหน้าที่ตามกฎหมายในการคุ้มครองข้อมูลส่วนบุคคลที่อยู่ในการครอบครองหรือ</w:t>
      </w:r>
      <w:r w:rsidR="00A206D6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850B08">
        <w:rPr>
          <w:rFonts w:ascii="TH SarabunIT๙" w:hAnsi="TH SarabunIT๙" w:cs="TH SarabunIT๙"/>
          <w:sz w:val="32"/>
          <w:szCs w:val="32"/>
          <w:cs/>
        </w:rPr>
        <w:t>ควบคุมของบริษัท ท่านสามารถดูนโยบายการคุ้มครองข้อมูลส่วนบุคคลของ</w:t>
      </w:r>
      <w:r w:rsidR="004F41D4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="00FD6FC1" w:rsidRPr="00EF45D6">
        <w:rPr>
          <w:rFonts w:ascii="TH SarabunIT๙" w:hAnsi="TH SarabunIT๙" w:cs="TH SarabunIT๙"/>
          <w:sz w:val="32"/>
          <w:szCs w:val="32"/>
          <w:cs/>
        </w:rPr>
        <w:t>เทคโนโลยีราชมงคลพระนคร</w:t>
      </w:r>
      <w:r w:rsidR="00FD6F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0B08">
        <w:rPr>
          <w:rFonts w:ascii="TH SarabunIT๙" w:hAnsi="TH SarabunIT๙" w:cs="TH SarabunIT๙"/>
          <w:sz w:val="32"/>
          <w:szCs w:val="32"/>
          <w:cs/>
        </w:rPr>
        <w:t xml:space="preserve">ได้ที่ </w:t>
      </w:r>
      <w:r w:rsidRPr="00850B08">
        <w:rPr>
          <w:rFonts w:ascii="TH SarabunIT๙" w:hAnsi="TH SarabunIT๙" w:cs="TH SarabunIT๙"/>
          <w:sz w:val="32"/>
          <w:szCs w:val="32"/>
        </w:rPr>
        <w:t>https://</w:t>
      </w:r>
      <w:r w:rsidR="00E2033B">
        <w:rPr>
          <w:rFonts w:ascii="TH SarabunIT๙" w:hAnsi="TH SarabunIT๙" w:cs="TH SarabunIT๙"/>
          <w:sz w:val="32"/>
          <w:szCs w:val="32"/>
        </w:rPr>
        <w:t>www</w:t>
      </w:r>
      <w:r w:rsidRPr="00850B08">
        <w:rPr>
          <w:rFonts w:ascii="TH SarabunIT๙" w:hAnsi="TH SarabunIT๙" w:cs="TH SarabunIT๙"/>
          <w:sz w:val="32"/>
          <w:szCs w:val="32"/>
        </w:rPr>
        <w:t>.</w:t>
      </w:r>
      <w:r w:rsidR="00CD721F">
        <w:rPr>
          <w:rFonts w:ascii="TH SarabunIT๙" w:hAnsi="TH SarabunIT๙" w:cs="TH SarabunIT๙"/>
          <w:sz w:val="32"/>
          <w:szCs w:val="32"/>
        </w:rPr>
        <w:t>rmutp</w:t>
      </w:r>
      <w:r w:rsidRPr="00850B08">
        <w:rPr>
          <w:rFonts w:ascii="TH SarabunIT๙" w:hAnsi="TH SarabunIT๙" w:cs="TH SarabunIT๙"/>
          <w:sz w:val="32"/>
          <w:szCs w:val="32"/>
        </w:rPr>
        <w:t>.ac.th/</w:t>
      </w:r>
      <w:r w:rsidR="00E2033B">
        <w:rPr>
          <w:rFonts w:ascii="TH SarabunIT๙" w:hAnsi="TH SarabunIT๙" w:cs="TH SarabunIT๙"/>
          <w:sz w:val="32"/>
          <w:szCs w:val="32"/>
        </w:rPr>
        <w:t>pdpa/</w:t>
      </w:r>
    </w:p>
    <w:p w14:paraId="543C606F" w14:textId="77777777" w:rsidR="00247E96" w:rsidRPr="00850B08" w:rsidRDefault="00247E96" w:rsidP="00EF45D6">
      <w:pPr>
        <w:rPr>
          <w:rFonts w:ascii="TH SarabunIT๙" w:hAnsi="TH SarabunIT๙" w:cs="TH SarabunIT๙"/>
          <w:sz w:val="32"/>
          <w:szCs w:val="32"/>
        </w:rPr>
      </w:pPr>
      <w:r w:rsidRPr="00850B08">
        <w:rPr>
          <w:rFonts w:ascii="TH SarabunIT๙" w:hAnsi="TH SarabunIT๙" w:cs="TH SarabunIT๙"/>
          <w:sz w:val="32"/>
          <w:szCs w:val="32"/>
        </w:rPr>
        <w:t>2</w:t>
      </w:r>
      <w:r w:rsidRPr="00850B08">
        <w:rPr>
          <w:rFonts w:ascii="TH SarabunIT๙" w:hAnsi="TH SarabunIT๙" w:cs="TH SarabunIT๙"/>
          <w:sz w:val="32"/>
          <w:szCs w:val="32"/>
          <w:cs/>
        </w:rPr>
        <w:t>. ข้อมูลส่วนบุคคล ได้แก่ ข้อมูลเกี่ยวกับบุคคลซึ่งทำให้สามารถระบุตัวบุคคลนั้นได้ ไม่ว่าทางตรงหรือ ทางอ้อม แต่ไม่รวมถึงข้อมูลของผู้ถึงแก่กรรมโดยเฉพาะ</w:t>
      </w:r>
    </w:p>
    <w:p w14:paraId="2B4C5C77" w14:textId="77777777" w:rsidR="00247E96" w:rsidRPr="00850B08" w:rsidRDefault="00247E96" w:rsidP="00EF45D6">
      <w:pPr>
        <w:rPr>
          <w:rFonts w:ascii="TH SarabunIT๙" w:hAnsi="TH SarabunIT๙" w:cs="TH SarabunIT๙"/>
          <w:sz w:val="32"/>
          <w:szCs w:val="32"/>
        </w:rPr>
      </w:pPr>
      <w:r w:rsidRPr="00850B08">
        <w:rPr>
          <w:rFonts w:ascii="TH SarabunIT๙" w:hAnsi="TH SarabunIT๙" w:cs="TH SarabunIT๙"/>
          <w:sz w:val="32"/>
          <w:szCs w:val="32"/>
        </w:rPr>
        <w:t>3</w:t>
      </w:r>
      <w:r w:rsidRPr="00850B08">
        <w:rPr>
          <w:rFonts w:ascii="TH SarabunIT๙" w:hAnsi="TH SarabunIT๙" w:cs="TH SarabunIT๙"/>
          <w:sz w:val="32"/>
          <w:szCs w:val="32"/>
          <w:cs/>
        </w:rPr>
        <w:t xml:space="preserve">. การเก็บรวบรวม ใช้ หรือเปิดเผยข้อมูลส่วนบุคคลของท่านจะเป็นไปเพื่อวัตถุประสงค์ในการ </w:t>
      </w:r>
      <w:r w:rsidRPr="00EF45D6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 xml:space="preserve">[-ใส่วัตถุประสงค์ -] </w:t>
      </w:r>
      <w:r w:rsidRPr="00850B08">
        <w:rPr>
          <w:rFonts w:ascii="TH SarabunIT๙" w:hAnsi="TH SarabunIT๙" w:cs="TH SarabunIT๙"/>
          <w:sz w:val="32"/>
          <w:szCs w:val="32"/>
          <w:cs/>
        </w:rPr>
        <w:t xml:space="preserve">เท่านั้น </w:t>
      </w:r>
    </w:p>
    <w:p w14:paraId="2B84086A" w14:textId="77777777" w:rsidR="00247E96" w:rsidRPr="00850B08" w:rsidRDefault="00247E96" w:rsidP="00EF45D6">
      <w:pPr>
        <w:rPr>
          <w:rFonts w:ascii="TH SarabunIT๙" w:hAnsi="TH SarabunIT๙" w:cs="TH SarabunIT๙"/>
          <w:sz w:val="32"/>
          <w:szCs w:val="32"/>
        </w:rPr>
      </w:pPr>
      <w:r w:rsidRPr="00850B08">
        <w:rPr>
          <w:rFonts w:ascii="TH SarabunIT๙" w:hAnsi="TH SarabunIT๙" w:cs="TH SarabunIT๙"/>
          <w:sz w:val="32"/>
          <w:szCs w:val="32"/>
        </w:rPr>
        <w:t>4</w:t>
      </w:r>
      <w:r w:rsidRPr="00850B08">
        <w:rPr>
          <w:rFonts w:ascii="TH SarabunIT๙" w:hAnsi="TH SarabunIT๙" w:cs="TH SarabunIT๙"/>
          <w:sz w:val="32"/>
          <w:szCs w:val="32"/>
          <w:cs/>
        </w:rPr>
        <w:t>. ข้อมูลส่วนบุคคลดังกล่าวจะถูกประมวลผลโดยบุคคลที่มีอำนาจที่เกี่ยวข้องกับวัตถุประสงค์ที่กล่าวไว้เท่านั้น</w:t>
      </w:r>
    </w:p>
    <w:p w14:paraId="0343936B" w14:textId="3DF902FA" w:rsidR="00247E96" w:rsidRPr="00850B08" w:rsidRDefault="00247E96" w:rsidP="00EF45D6">
      <w:pPr>
        <w:rPr>
          <w:rFonts w:ascii="TH SarabunIT๙" w:hAnsi="TH SarabunIT๙" w:cs="TH SarabunIT๙"/>
          <w:sz w:val="32"/>
          <w:szCs w:val="32"/>
        </w:rPr>
      </w:pPr>
      <w:r w:rsidRPr="00850B08">
        <w:rPr>
          <w:rFonts w:ascii="TH SarabunIT๙" w:hAnsi="TH SarabunIT๙" w:cs="TH SarabunIT๙"/>
          <w:sz w:val="32"/>
          <w:szCs w:val="32"/>
        </w:rPr>
        <w:t>5</w:t>
      </w:r>
      <w:r w:rsidRPr="00850B08">
        <w:rPr>
          <w:rFonts w:ascii="TH SarabunIT๙" w:hAnsi="TH SarabunIT๙" w:cs="TH SarabunIT๙"/>
          <w:sz w:val="32"/>
          <w:szCs w:val="32"/>
          <w:cs/>
        </w:rPr>
        <w:t>. การไม่ยินยอมให้ข้อมูลส่วนบุคคลดังกล่าวจะทำให้</w:t>
      </w:r>
      <w:r w:rsidRPr="00850B08">
        <w:rPr>
          <w:rFonts w:ascii="TH SarabunIT๙" w:hAnsi="TH SarabunIT๙" w:cs="TH SarabunIT๙"/>
          <w:sz w:val="32"/>
          <w:szCs w:val="32"/>
        </w:rPr>
        <w:t xml:space="preserve"> </w:t>
      </w:r>
      <w:r w:rsidRPr="008C60A6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u w:val="single"/>
          <w:cs/>
        </w:rPr>
        <w:t>คณะ/สำนัก/สถาบัน/</w:t>
      </w:r>
      <w:r w:rsidR="008C60A6" w:rsidRPr="008C60A6">
        <w:rPr>
          <w:rFonts w:ascii="TH SarabunIT๙" w:hAnsi="TH SarabunIT๙" w:cs="TH SarabunIT๙" w:hint="cs"/>
          <w:b/>
          <w:bCs/>
          <w:i/>
          <w:iCs/>
          <w:color w:val="FF0000"/>
          <w:sz w:val="32"/>
          <w:szCs w:val="32"/>
          <w:u w:val="single"/>
          <w:cs/>
        </w:rPr>
        <w:t>วิทยาลัย/</w:t>
      </w:r>
      <w:r w:rsidRPr="008C60A6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u w:val="single"/>
          <w:cs/>
        </w:rPr>
        <w:t>ศูนย์</w:t>
      </w:r>
      <w:r w:rsidRPr="00850B08">
        <w:rPr>
          <w:rFonts w:ascii="TH SarabunIT๙" w:hAnsi="TH SarabunIT๙" w:cs="TH SarabunIT๙"/>
          <w:sz w:val="32"/>
          <w:szCs w:val="32"/>
        </w:rPr>
        <w:t xml:space="preserve"> </w:t>
      </w:r>
      <w:r w:rsidR="00EF45D6" w:rsidRPr="00EF45D6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มหาวิทยาลัยเทคโนโลยีราชมงคลพระนคร</w:t>
      </w:r>
      <w:r w:rsidR="00EF45D6">
        <w:rPr>
          <w:rFonts w:ascii="TH SarabunIT๙" w:hAnsi="TH SarabunIT๙" w:cs="TH SarabunIT๙"/>
          <w:sz w:val="32"/>
          <w:szCs w:val="32"/>
        </w:rPr>
        <w:t xml:space="preserve"> </w:t>
      </w:r>
      <w:r w:rsidRPr="00850B08">
        <w:rPr>
          <w:rFonts w:ascii="TH SarabunIT๙" w:hAnsi="TH SarabunIT๙" w:cs="TH SarabunIT๙"/>
          <w:sz w:val="32"/>
          <w:szCs w:val="32"/>
          <w:cs/>
        </w:rPr>
        <w:t>ไม่สามารถดำเนินการตามวัตถุประสงค์ดังกล่าวกับท่านและทำให้ท่านไม่สามารถได้รับประโยชน์จากการดำเนินการดังกล่าว</w:t>
      </w:r>
    </w:p>
    <w:p w14:paraId="527B193B" w14:textId="46469F5B" w:rsidR="00247E96" w:rsidRPr="00850B08" w:rsidRDefault="00247E96" w:rsidP="00EF45D6">
      <w:pPr>
        <w:rPr>
          <w:rFonts w:ascii="TH SarabunIT๙" w:hAnsi="TH SarabunIT๙" w:cs="TH SarabunIT๙"/>
          <w:sz w:val="32"/>
          <w:szCs w:val="32"/>
        </w:rPr>
      </w:pPr>
      <w:r w:rsidRPr="00850B08">
        <w:rPr>
          <w:rFonts w:ascii="TH SarabunIT๙" w:hAnsi="TH SarabunIT๙" w:cs="TH SarabunIT๙"/>
          <w:sz w:val="32"/>
          <w:szCs w:val="32"/>
        </w:rPr>
        <w:t>6</w:t>
      </w:r>
      <w:r w:rsidRPr="00850B08">
        <w:rPr>
          <w:rFonts w:ascii="TH SarabunIT๙" w:hAnsi="TH SarabunIT๙" w:cs="TH SarabunIT๙"/>
          <w:sz w:val="32"/>
          <w:szCs w:val="32"/>
          <w:cs/>
        </w:rPr>
        <w:t xml:space="preserve">. ท่านมีสิทธิที่จะถอนการยินยอมในการให้เก็บรวบรวม ใช้ หรือเปิดเผยข้อมูลส่วนบุคคล โดยท่านสามารถติดต่อเจ้าหน้าที่คุ้มครองข้อมูลส่วนบุคคลที่ </w:t>
      </w:r>
      <w:r w:rsidRPr="00850B08">
        <w:rPr>
          <w:rFonts w:ascii="TH SarabunIT๙" w:hAnsi="TH SarabunIT๙" w:cs="TH SarabunIT๙"/>
          <w:sz w:val="32"/>
          <w:szCs w:val="32"/>
        </w:rPr>
        <w:t>pdpa@</w:t>
      </w:r>
      <w:r w:rsidR="00EF45D6">
        <w:rPr>
          <w:rFonts w:ascii="TH SarabunIT๙" w:hAnsi="TH SarabunIT๙" w:cs="TH SarabunIT๙"/>
          <w:sz w:val="32"/>
          <w:szCs w:val="32"/>
        </w:rPr>
        <w:t>rmutp</w:t>
      </w:r>
      <w:r w:rsidRPr="00850B08">
        <w:rPr>
          <w:rFonts w:ascii="TH SarabunIT๙" w:hAnsi="TH SarabunIT๙" w:cs="TH SarabunIT๙"/>
          <w:sz w:val="32"/>
          <w:szCs w:val="32"/>
        </w:rPr>
        <w:t>.ac.th</w:t>
      </w:r>
    </w:p>
    <w:p w14:paraId="5783D077" w14:textId="672B3DE6" w:rsidR="00247E96" w:rsidRPr="00850B08" w:rsidRDefault="00247E96" w:rsidP="00EF45D6">
      <w:pPr>
        <w:rPr>
          <w:rFonts w:ascii="TH SarabunIT๙" w:hAnsi="TH SarabunIT๙" w:cs="TH SarabunIT๙"/>
          <w:sz w:val="32"/>
          <w:szCs w:val="32"/>
        </w:rPr>
      </w:pPr>
      <w:r w:rsidRPr="00850B08">
        <w:rPr>
          <w:rFonts w:ascii="TH SarabunIT๙" w:hAnsi="TH SarabunIT๙" w:cs="TH SarabunIT๙"/>
          <w:sz w:val="32"/>
          <w:szCs w:val="32"/>
        </w:rPr>
        <w:t>7</w:t>
      </w:r>
      <w:r w:rsidRPr="00850B0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8C60A6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u w:val="single"/>
          <w:cs/>
        </w:rPr>
        <w:t>คณะ/สำนัก/สถาบัน/</w:t>
      </w:r>
      <w:r w:rsidR="008C60A6" w:rsidRPr="008C60A6">
        <w:rPr>
          <w:rFonts w:ascii="TH SarabunIT๙" w:hAnsi="TH SarabunIT๙" w:cs="TH SarabunIT๙" w:hint="cs"/>
          <w:b/>
          <w:bCs/>
          <w:i/>
          <w:iCs/>
          <w:color w:val="FF0000"/>
          <w:sz w:val="32"/>
          <w:szCs w:val="32"/>
          <w:u w:val="single"/>
          <w:cs/>
        </w:rPr>
        <w:t>วิทยาลัย/</w:t>
      </w:r>
      <w:r w:rsidRPr="008C60A6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u w:val="single"/>
          <w:cs/>
        </w:rPr>
        <w:t>ศูนย์</w:t>
      </w:r>
      <w:r w:rsidRPr="008C60A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EF45D6" w:rsidRPr="00EF45D6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มหาวิทยาลัยเทคโนโลยีราชมงคลพระนคร</w:t>
      </w:r>
      <w:r w:rsidRPr="00850B08">
        <w:rPr>
          <w:rFonts w:ascii="TH SarabunIT๙" w:hAnsi="TH SarabunIT๙" w:cs="TH SarabunIT๙"/>
          <w:sz w:val="32"/>
          <w:szCs w:val="32"/>
        </w:rPr>
        <w:t xml:space="preserve"> </w:t>
      </w:r>
      <w:r w:rsidRPr="00850B08">
        <w:rPr>
          <w:rFonts w:ascii="TH SarabunIT๙" w:hAnsi="TH SarabunIT๙" w:cs="TH SarabunIT๙"/>
          <w:sz w:val="32"/>
          <w:szCs w:val="32"/>
          <w:cs/>
        </w:rPr>
        <w:t>รับประกันว่ามีการดำเนินการรักษาความปลอดภัยที่มีมาตรฐาน และจัดให้มีมาตรการด้านเทคนิคและการจัดการเพื่อป้องกันการเข้าถึงข้อมูลส่วนบุคคลของท่านโดยมิชอบ</w:t>
      </w:r>
    </w:p>
    <w:p w14:paraId="76E14283" w14:textId="77777777" w:rsidR="00247E96" w:rsidRPr="00850B08" w:rsidRDefault="00247E96" w:rsidP="00850B08">
      <w:pPr>
        <w:ind w:left="720" w:firstLine="0"/>
        <w:rPr>
          <w:rFonts w:ascii="TH SarabunIT๙" w:hAnsi="TH SarabunIT๙" w:cs="TH SarabunIT๙"/>
          <w:sz w:val="32"/>
          <w:szCs w:val="32"/>
        </w:rPr>
      </w:pPr>
    </w:p>
    <w:p w14:paraId="3AC1A143" w14:textId="77777777" w:rsidR="00247E96" w:rsidRPr="00850B08" w:rsidRDefault="00247E96" w:rsidP="00850B08">
      <w:pPr>
        <w:ind w:left="720" w:firstLine="0"/>
        <w:rPr>
          <w:rFonts w:ascii="TH SarabunIT๙" w:hAnsi="TH SarabunIT๙" w:cs="TH SarabunIT๙"/>
          <w:sz w:val="32"/>
          <w:szCs w:val="32"/>
        </w:rPr>
      </w:pPr>
      <w:r w:rsidRPr="00850B08">
        <w:rPr>
          <w:rFonts w:ascii="TH SarabunIT๙" w:hAnsi="TH SarabunIT๙" w:cs="TH SarabunIT๙"/>
          <w:sz w:val="32"/>
          <w:szCs w:val="32"/>
          <w:cs/>
        </w:rPr>
        <w:t xml:space="preserve"> ข้าพเจ้าได้อ่านประกาศฉบับนี้และ</w:t>
      </w:r>
    </w:p>
    <w:p w14:paraId="315462FA" w14:textId="77777777" w:rsidR="00247E96" w:rsidRPr="00850B08" w:rsidRDefault="00247E96" w:rsidP="00850B08">
      <w:pPr>
        <w:ind w:left="720" w:firstLine="0"/>
        <w:rPr>
          <w:rFonts w:ascii="TH SarabunIT๙" w:hAnsi="TH SarabunIT๙" w:cs="TH SarabunIT๙"/>
          <w:sz w:val="32"/>
          <w:szCs w:val="32"/>
        </w:rPr>
      </w:pPr>
      <w:r w:rsidRPr="00850B08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850B08">
        <w:rPr>
          <w:rFonts w:ascii="TH SarabunIT๙" w:hAnsi="TH SarabunIT๙" w:cs="TH SarabunIT๙"/>
          <w:sz w:val="32"/>
          <w:szCs w:val="32"/>
          <w:cs/>
        </w:rPr>
        <w:t xml:space="preserve"> ให้ความยินยอม               </w:t>
      </w:r>
      <w:r w:rsidRPr="00850B08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850B08">
        <w:rPr>
          <w:rFonts w:ascii="TH SarabunIT๙" w:hAnsi="TH SarabunIT๙" w:cs="TH SarabunIT๙"/>
          <w:sz w:val="32"/>
          <w:szCs w:val="32"/>
          <w:cs/>
        </w:rPr>
        <w:t xml:space="preserve"> ไม่ให้ความยินยอม</w:t>
      </w:r>
    </w:p>
    <w:p w14:paraId="0D65F048" w14:textId="70ABAE2D" w:rsidR="00247E96" w:rsidRPr="00850B08" w:rsidRDefault="00247E96" w:rsidP="00EF45D6">
      <w:pPr>
        <w:rPr>
          <w:rFonts w:ascii="TH SarabunIT๙" w:hAnsi="TH SarabunIT๙" w:cs="TH SarabunIT๙"/>
          <w:sz w:val="32"/>
          <w:szCs w:val="32"/>
        </w:rPr>
      </w:pPr>
      <w:r w:rsidRPr="00850B08">
        <w:rPr>
          <w:rFonts w:ascii="TH SarabunIT๙" w:hAnsi="TH SarabunIT๙" w:cs="TH SarabunIT๙"/>
          <w:sz w:val="32"/>
          <w:szCs w:val="32"/>
          <w:cs/>
        </w:rPr>
        <w:t>ในการให้ข้อมูลส่วนบุคคลกับ</w:t>
      </w:r>
      <w:r w:rsidRPr="00850B08">
        <w:rPr>
          <w:rFonts w:ascii="TH SarabunIT๙" w:hAnsi="TH SarabunIT๙" w:cs="TH SarabunIT๙"/>
          <w:sz w:val="32"/>
          <w:szCs w:val="32"/>
        </w:rPr>
        <w:t xml:space="preserve"> </w:t>
      </w:r>
      <w:r w:rsidRPr="008C60A6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u w:val="single"/>
          <w:cs/>
        </w:rPr>
        <w:t>คณะ/สำนัก/สถาบัน/</w:t>
      </w:r>
      <w:r w:rsidR="008C60A6" w:rsidRPr="008C60A6">
        <w:rPr>
          <w:rFonts w:ascii="TH SarabunIT๙" w:hAnsi="TH SarabunIT๙" w:cs="TH SarabunIT๙" w:hint="cs"/>
          <w:b/>
          <w:bCs/>
          <w:i/>
          <w:iCs/>
          <w:color w:val="FF0000"/>
          <w:sz w:val="32"/>
          <w:szCs w:val="32"/>
          <w:u w:val="single"/>
          <w:cs/>
        </w:rPr>
        <w:t>วิทยาลัย/</w:t>
      </w:r>
      <w:r w:rsidRPr="008C60A6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u w:val="single"/>
          <w:cs/>
        </w:rPr>
        <w:t>ศูนย์</w:t>
      </w:r>
      <w:r w:rsidRPr="008C60A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EF45D6" w:rsidRPr="00EF45D6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มหาวิทยาลัยเทคโนโลยีราชมงคลพระนคร</w:t>
      </w:r>
      <w:r w:rsidRPr="00850B08">
        <w:rPr>
          <w:rFonts w:ascii="TH SarabunIT๙" w:hAnsi="TH SarabunIT๙" w:cs="TH SarabunIT๙"/>
          <w:sz w:val="32"/>
          <w:szCs w:val="32"/>
        </w:rPr>
        <w:t xml:space="preserve"> </w:t>
      </w:r>
      <w:r w:rsidRPr="00850B08">
        <w:rPr>
          <w:rFonts w:ascii="TH SarabunIT๙" w:hAnsi="TH SarabunIT๙" w:cs="TH SarabunIT๙"/>
          <w:sz w:val="32"/>
          <w:szCs w:val="32"/>
          <w:cs/>
        </w:rPr>
        <w:t>เพื่อการดำเนินการตามวัตถุประสงค์ข้างต้น</w:t>
      </w:r>
    </w:p>
    <w:p w14:paraId="1ABFBD5F" w14:textId="77777777" w:rsidR="00247E96" w:rsidRPr="00850B08" w:rsidRDefault="00247E96" w:rsidP="00850B08">
      <w:pPr>
        <w:ind w:left="720" w:firstLine="0"/>
        <w:rPr>
          <w:rFonts w:ascii="TH SarabunIT๙" w:hAnsi="TH SarabunIT๙" w:cs="TH SarabunIT๙"/>
          <w:sz w:val="32"/>
          <w:szCs w:val="32"/>
        </w:rPr>
      </w:pPr>
      <w:r w:rsidRPr="00850B08">
        <w:rPr>
          <w:rFonts w:ascii="TH SarabunIT๙" w:hAnsi="TH SarabunIT๙" w:cs="TH SarabunIT๙"/>
          <w:sz w:val="32"/>
          <w:szCs w:val="32"/>
          <w:cs/>
        </w:rPr>
        <w:t>ลายเซ็น</w:t>
      </w:r>
      <w:r w:rsidRPr="00850B08">
        <w:rPr>
          <w:rFonts w:ascii="TH SarabunIT๙" w:hAnsi="TH SarabunIT๙" w:cs="TH SarabunIT๙"/>
          <w:sz w:val="32"/>
          <w:szCs w:val="32"/>
        </w:rPr>
        <w:t>_________________________________________</w:t>
      </w:r>
    </w:p>
    <w:p w14:paraId="48D0965D" w14:textId="77777777" w:rsidR="00247E96" w:rsidRPr="00850B08" w:rsidRDefault="00247E96" w:rsidP="00850B08">
      <w:pPr>
        <w:ind w:left="720" w:firstLine="0"/>
        <w:rPr>
          <w:rFonts w:ascii="TH SarabunIT๙" w:hAnsi="TH SarabunIT๙" w:cs="TH SarabunIT๙"/>
          <w:sz w:val="32"/>
          <w:szCs w:val="32"/>
        </w:rPr>
      </w:pPr>
      <w:r w:rsidRPr="00850B08">
        <w:rPr>
          <w:rFonts w:ascii="TH SarabunIT๙" w:hAnsi="TH SarabunIT๙" w:cs="TH SarabunIT๙"/>
          <w:sz w:val="32"/>
          <w:szCs w:val="32"/>
          <w:cs/>
        </w:rPr>
        <w:t>ชื่อ-สกุล</w:t>
      </w:r>
      <w:r w:rsidRPr="00850B08">
        <w:rPr>
          <w:rFonts w:ascii="TH SarabunIT๙" w:hAnsi="TH SarabunIT๙" w:cs="TH SarabunIT๙"/>
          <w:sz w:val="32"/>
          <w:szCs w:val="32"/>
        </w:rPr>
        <w:t>_________________________________________</w:t>
      </w:r>
    </w:p>
    <w:p w14:paraId="0525581D" w14:textId="77777777" w:rsidR="00247E96" w:rsidRPr="00850B08" w:rsidRDefault="00247E96" w:rsidP="00850B08">
      <w:pPr>
        <w:ind w:left="720" w:firstLine="0"/>
        <w:rPr>
          <w:rFonts w:ascii="TH SarabunIT๙" w:hAnsi="TH SarabunIT๙" w:cs="TH SarabunIT๙"/>
          <w:sz w:val="32"/>
          <w:szCs w:val="32"/>
        </w:rPr>
      </w:pPr>
      <w:r w:rsidRPr="00850B0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850B08">
        <w:rPr>
          <w:rFonts w:ascii="TH SarabunIT๙" w:hAnsi="TH SarabunIT๙" w:cs="TH SarabunIT๙"/>
          <w:sz w:val="32"/>
          <w:szCs w:val="32"/>
        </w:rPr>
        <w:t>_________________________________________</w:t>
      </w:r>
    </w:p>
    <w:p w14:paraId="2AE47185" w14:textId="77777777" w:rsidR="00417AAE" w:rsidRDefault="00417AAE"/>
    <w:sectPr w:rsidR="00417AAE" w:rsidSect="00EF45D6">
      <w:footerReference w:type="default" r:id="rId7"/>
      <w:pgSz w:w="11900" w:h="16840"/>
      <w:pgMar w:top="3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DA1B" w14:textId="77777777" w:rsidR="00000000" w:rsidRDefault="00E2033B">
      <w:pPr>
        <w:spacing w:before="0"/>
      </w:pPr>
      <w:r>
        <w:separator/>
      </w:r>
    </w:p>
  </w:endnote>
  <w:endnote w:type="continuationSeparator" w:id="0">
    <w:p w14:paraId="5D178482" w14:textId="77777777" w:rsidR="00000000" w:rsidRDefault="00E203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FA59" w14:textId="77777777" w:rsidR="003978C8" w:rsidRPr="003978C8" w:rsidRDefault="00E2033B" w:rsidP="003978C8">
    <w:pPr>
      <w:pStyle w:val="Footer"/>
      <w:ind w:firstLine="0"/>
      <w:rPr>
        <w:rFonts w:ascii="TH SarabunPSK" w:hAnsi="TH SarabunPSK" w:cs="TH SarabunPS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FF36" w14:textId="77777777" w:rsidR="00000000" w:rsidRDefault="00E2033B">
      <w:pPr>
        <w:spacing w:before="0"/>
      </w:pPr>
      <w:r>
        <w:separator/>
      </w:r>
    </w:p>
  </w:footnote>
  <w:footnote w:type="continuationSeparator" w:id="0">
    <w:p w14:paraId="317A1A25" w14:textId="77777777" w:rsidR="00000000" w:rsidRDefault="00E2033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96"/>
    <w:rsid w:val="00247E96"/>
    <w:rsid w:val="00417AAE"/>
    <w:rsid w:val="004F41D4"/>
    <w:rsid w:val="00850B08"/>
    <w:rsid w:val="008C60A6"/>
    <w:rsid w:val="00A206D6"/>
    <w:rsid w:val="00CD721F"/>
    <w:rsid w:val="00E2033B"/>
    <w:rsid w:val="00EF45D6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5DF3E"/>
  <w15:chartTrackingRefBased/>
  <w15:docId w15:val="{4CCBB8AA-A1F4-4898-9BE6-C2325D58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E96"/>
    <w:pPr>
      <w:spacing w:before="120" w:after="0" w:line="240" w:lineRule="auto"/>
      <w:ind w:firstLine="720"/>
      <w:jc w:val="thaiDistribute"/>
    </w:pPr>
    <w:rPr>
      <w:rFonts w:ascii="Cordia New" w:eastAsia="Cordia New" w:hAnsi="Cordia New" w:cs="Angsana New"/>
      <w:sz w:val="28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247E96"/>
    <w:pPr>
      <w:keepNext/>
      <w:jc w:val="center"/>
      <w:outlineLvl w:val="0"/>
    </w:pPr>
    <w:rPr>
      <w:rFonts w:ascii="TH SarabunPSK" w:hAnsi="TH SarabunPSK" w:cs="TH SarabunPSK"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E96"/>
    <w:rPr>
      <w:rFonts w:ascii="TH SarabunPSK" w:eastAsia="Cordia New" w:hAnsi="TH SarabunPSK" w:cs="TH SarabunPSK"/>
      <w:bCs/>
      <w:sz w:val="32"/>
      <w:szCs w:val="3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47E96"/>
    <w:pPr>
      <w:tabs>
        <w:tab w:val="center" w:pos="4513"/>
        <w:tab w:val="right" w:pos="9026"/>
      </w:tabs>
      <w:spacing w:before="0"/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47E96"/>
    <w:rPr>
      <w:rFonts w:ascii="Cordia New" w:eastAsia="Cordia New" w:hAnsi="Cordia New" w:cs="Angsana New"/>
      <w:sz w:val="28"/>
      <w:szCs w:val="35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ธนาวุฒิ นิลมณี</dc:creator>
  <cp:keywords/>
  <dc:description/>
  <cp:lastModifiedBy>ปาโมกข์ รัตนตรัยาภิบาล</cp:lastModifiedBy>
  <cp:revision>9</cp:revision>
  <dcterms:created xsi:type="dcterms:W3CDTF">2022-07-05T09:08:00Z</dcterms:created>
  <dcterms:modified xsi:type="dcterms:W3CDTF">2022-11-01T07:41:00Z</dcterms:modified>
</cp:coreProperties>
</file>